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1" w:rsidRDefault="00552BB1"/>
    <w:p w:rsidR="00A34B7B" w:rsidRPr="00A34B7B" w:rsidRDefault="00A34B7B" w:rsidP="00A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4B7B">
        <w:rPr>
          <w:rFonts w:ascii="Times New Roman" w:hAnsi="Times New Roman" w:cs="Times New Roman"/>
          <w:b/>
          <w:sz w:val="28"/>
        </w:rPr>
        <w:t>Анонс цифровых образовательных платформ</w:t>
      </w:r>
    </w:p>
    <w:p w:rsidR="00A34B7B" w:rsidRPr="00A34B7B" w:rsidRDefault="00A34B7B" w:rsidP="00A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4B7B">
        <w:rPr>
          <w:rFonts w:ascii="Times New Roman" w:hAnsi="Times New Roman" w:cs="Times New Roman"/>
          <w:b/>
          <w:sz w:val="28"/>
        </w:rPr>
        <w:t xml:space="preserve">на едином верифицированном контенте ЦОК </w:t>
      </w:r>
      <w:hyperlink r:id="rId6" w:history="1">
        <w:r w:rsidRPr="00A34B7B">
          <w:rPr>
            <w:rStyle w:val="a4"/>
            <w:rFonts w:ascii="Times New Roman" w:hAnsi="Times New Roman" w:cs="Times New Roman"/>
            <w:b/>
            <w:sz w:val="28"/>
          </w:rPr>
          <w:t>https://educont.ru/</w:t>
        </w:r>
      </w:hyperlink>
    </w:p>
    <w:p w:rsidR="00430E43" w:rsidRPr="00A34B7B" w:rsidRDefault="00A34B7B" w:rsidP="00A34B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4B7B">
        <w:rPr>
          <w:rFonts w:ascii="Times New Roman" w:hAnsi="Times New Roman" w:cs="Times New Roman"/>
          <w:sz w:val="28"/>
        </w:rPr>
        <w:t>(обеспечивающий бесплатный доступ к пользованию ресурсами)</w:t>
      </w:r>
    </w:p>
    <w:p w:rsidR="00430E43" w:rsidRDefault="00430E43"/>
    <w:tbl>
      <w:tblPr>
        <w:tblStyle w:val="a3"/>
        <w:tblpPr w:leftFromText="180" w:rightFromText="180" w:vertAnchor="text" w:tblpY="1"/>
        <w:tblOverlap w:val="never"/>
        <w:tblW w:w="14605" w:type="dxa"/>
        <w:tblLayout w:type="fixed"/>
        <w:tblLook w:val="04A0" w:firstRow="1" w:lastRow="0" w:firstColumn="1" w:lastColumn="0" w:noHBand="0" w:noVBand="1"/>
      </w:tblPr>
      <w:tblGrid>
        <w:gridCol w:w="2235"/>
        <w:gridCol w:w="5872"/>
        <w:gridCol w:w="3118"/>
        <w:gridCol w:w="3380"/>
      </w:tblGrid>
      <w:tr w:rsidR="0046775B" w:rsidTr="00A34B7B">
        <w:tc>
          <w:tcPr>
            <w:tcW w:w="2235" w:type="dxa"/>
            <w:vAlign w:val="center"/>
          </w:tcPr>
          <w:p w:rsidR="00430E43" w:rsidRPr="00A34B7B" w:rsidRDefault="00430E43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 - 1С: Урок</w:t>
            </w:r>
          </w:p>
        </w:tc>
        <w:tc>
          <w:tcPr>
            <w:tcW w:w="5872" w:type="dxa"/>
          </w:tcPr>
          <w:p w:rsidR="00430E43" w:rsidRPr="00932369" w:rsidRDefault="00430E43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рок — библиотека электронных учебных материалов для учителей и школьников. На платформе представлены тысячи интерактивных заданий с автоматической проверкой, тренажёры, обучающие игры, виртуальные эксперименты, динамические модели, интерактивные анимации и презентации, лабораторные работы и другие демонстрационные материалы. Всё для работы в классе и дистанционно. Также на сайте 1С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рок работает онлайн-среда «Математический конструктор», которая позволяет самостоятельно создавать живые чертежи прямо на занятии.</w:t>
            </w:r>
          </w:p>
        </w:tc>
        <w:tc>
          <w:tcPr>
            <w:tcW w:w="3118" w:type="dxa"/>
          </w:tcPr>
          <w:p w:rsid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7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https://urok.1c.ru/library/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E43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начальная школа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FE146C" w:rsidRPr="00932369" w:rsidRDefault="00FE146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</w:t>
            </w:r>
          </w:p>
        </w:tc>
        <w:tc>
          <w:tcPr>
            <w:tcW w:w="3380" w:type="dxa"/>
          </w:tcPr>
          <w:p w:rsid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</w:pPr>
            <w:hyperlink r:id="rId8" w:history="1">
              <w:r w:rsidRPr="00D47D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8FA"/>
                </w:rPr>
                <w:t>https://urok.1c.ru/</w:t>
              </w:r>
            </w:hyperlink>
          </w:p>
          <w:p w:rsid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  <w:t xml:space="preserve">сайт платформы </w:t>
            </w:r>
          </w:p>
          <w:p w:rsidR="0046775B" w:rsidRPr="00932369" w:rsidRDefault="0046775B" w:rsidP="009323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  <w:t>Единый бесплатный доступ к материалам</w:t>
            </w:r>
          </w:p>
          <w:p w:rsidR="00430E43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47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</w:p>
          <w:p w:rsidR="00932369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5B" w:rsidTr="00A34B7B">
        <w:tc>
          <w:tcPr>
            <w:tcW w:w="2235" w:type="dxa"/>
            <w:vAlign w:val="center"/>
          </w:tcPr>
          <w:p w:rsidR="00430E43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5872" w:type="dxa"/>
          </w:tcPr>
          <w:p w:rsidR="00430E43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LECTA и «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» — доступ ко всем цифровым образовательным продуктам и сервисам группы компаний «Просвещение». На платформах педагог найдёт богатую коллекцию учебных и методических материалов, инновационные образовательные сервисы, интерактивные тренажеры для закрепления знаний и многое другое.</w:t>
            </w:r>
          </w:p>
        </w:tc>
        <w:tc>
          <w:tcPr>
            <w:tcW w:w="3118" w:type="dxa"/>
          </w:tcPr>
          <w:p w:rsidR="00692BF7" w:rsidRPr="00932369" w:rsidRDefault="0046775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Необходимо изучить</w:t>
            </w:r>
            <w:r w:rsidR="00692BF7"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  <w:p w:rsidR="00692BF7" w:rsidRPr="00932369" w:rsidRDefault="00692BF7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2BF7" w:rsidRPr="00932369" w:rsidRDefault="00692BF7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43" w:rsidRPr="00932369" w:rsidRDefault="0046775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объем </w:t>
            </w:r>
            <w:r w:rsidR="00692BF7" w:rsidRPr="00A34B7B">
              <w:rPr>
                <w:rFonts w:ascii="Times New Roman" w:hAnsi="Times New Roman" w:cs="Times New Roman"/>
                <w:sz w:val="24"/>
                <w:szCs w:val="24"/>
              </w:rPr>
              <w:t>направлений,</w:t>
            </w:r>
            <w:r w:rsidRPr="00A34B7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ОВЗ</w:t>
            </w:r>
          </w:p>
        </w:tc>
        <w:tc>
          <w:tcPr>
            <w:tcW w:w="3380" w:type="dxa"/>
          </w:tcPr>
          <w:p w:rsidR="00430E43" w:rsidRPr="00932369" w:rsidRDefault="0046775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https://academy.prosv.ru/teachers-club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BF7" w:rsidRPr="00932369" w:rsidRDefault="00692BF7" w:rsidP="009323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  <w:t>Единый бесплатный доступ к материалам</w:t>
            </w:r>
          </w:p>
          <w:p w:rsidR="00692BF7" w:rsidRPr="00932369" w:rsidRDefault="00692BF7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46775B" w:rsidTr="00A34B7B">
        <w:tc>
          <w:tcPr>
            <w:tcW w:w="2235" w:type="dxa"/>
            <w:vAlign w:val="center"/>
          </w:tcPr>
          <w:p w:rsidR="00430E43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МЭО (мобильное электронное образование)</w:t>
            </w:r>
          </w:p>
        </w:tc>
        <w:tc>
          <w:tcPr>
            <w:tcW w:w="5872" w:type="dxa"/>
          </w:tcPr>
          <w:p w:rsidR="00430E43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электронное образование — цифровая образовательная среда, которая содержит инструменты, сервисы и онлайн-курсы для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обучения детей по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предметам.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МЭО Верифицированный онлайн-контент (с 1 по 11 класс); Сборники для подготовки к ОГЭ и ЕГЭ с разбором </w:t>
            </w: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заданий; Инструменты управления и организации образовательного процесса; Контент и инструменты для обучения детей с ОВЗ, одаренных и высокомотивированных детей; Сборники для подготовки к олимпиадам с разбором заданий; Инструменты персонализации учебного процесса; Тесты и тренажеры с автоматической проверкой ответов;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коммуникации (видеоконференция, личные сообщения, вопрос дня).</w:t>
            </w:r>
          </w:p>
        </w:tc>
        <w:tc>
          <w:tcPr>
            <w:tcW w:w="3118" w:type="dxa"/>
          </w:tcPr>
          <w:p w:rsidR="00430E43" w:rsidRPr="00932369" w:rsidRDefault="00692BF7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https://www.youtube.com/watch?v=siE6HWYINJw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BF7" w:rsidRPr="00932369" w:rsidRDefault="00692BF7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просмотр видео о возможностях платформы</w:t>
            </w:r>
          </w:p>
          <w:p w:rsidR="00692BF7" w:rsidRPr="00932369" w:rsidRDefault="00692BF7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30E43" w:rsidRPr="00932369" w:rsidRDefault="0046775B" w:rsidP="009323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  <w:t>Единый бесплатный доступ к материалам</w:t>
            </w:r>
          </w:p>
          <w:p w:rsidR="0046775B" w:rsidRPr="00932369" w:rsidRDefault="00A34B7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47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75B" w:rsidTr="00A34B7B">
        <w:tc>
          <w:tcPr>
            <w:tcW w:w="2235" w:type="dxa"/>
            <w:vAlign w:val="center"/>
          </w:tcPr>
          <w:p w:rsidR="00430E43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Новая школа (онлайн подготовка к ЕГЭ)</w:t>
            </w:r>
          </w:p>
        </w:tc>
        <w:tc>
          <w:tcPr>
            <w:tcW w:w="5872" w:type="dxa"/>
          </w:tcPr>
          <w:p w:rsidR="00430E43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Курсы состоят из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, методических материалов и домашних заданий по всем темам экзаменов. Все материалы созданы на основе кодификатора, с учетом спецификаций и рекомендаций ФИПИ.</w:t>
            </w:r>
          </w:p>
        </w:tc>
        <w:tc>
          <w:tcPr>
            <w:tcW w:w="3118" w:type="dxa"/>
          </w:tcPr>
          <w:p w:rsidR="00430E43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47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https://welcome.thenewschool.ru/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430E43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15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  <w:r w:rsidR="00A34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75B" w:rsidTr="00A34B7B">
        <w:tc>
          <w:tcPr>
            <w:tcW w:w="2235" w:type="dxa"/>
            <w:vAlign w:val="center"/>
          </w:tcPr>
          <w:p w:rsidR="00430E43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Новый диск</w:t>
            </w:r>
          </w:p>
        </w:tc>
        <w:tc>
          <w:tcPr>
            <w:tcW w:w="5872" w:type="dxa"/>
          </w:tcPr>
          <w:p w:rsidR="00430E43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верифицированный цифровой образовательный контент, соответствующий ФГОС, рассчитанный на обучение школьников образовательных организаций, реализующих программы начального, основного и среднего общего, СПО встроенный Интерактивный Конструктор уроков и упражнений</w:t>
            </w:r>
          </w:p>
        </w:tc>
        <w:tc>
          <w:tcPr>
            <w:tcW w:w="3118" w:type="dxa"/>
          </w:tcPr>
          <w:p w:rsidR="00430E43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http://www.school.nd.ru/products/?group=whiteboard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интерактивных досок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основы грамоты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- физика – 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изобразительное искусство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http://www.school.nd.ru/go/experience/methodic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копилка и многое другое</w:t>
            </w:r>
          </w:p>
        </w:tc>
        <w:tc>
          <w:tcPr>
            <w:tcW w:w="3380" w:type="dxa"/>
          </w:tcPr>
          <w:p w:rsidR="00430E43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на федеральной платформе Цифровой образовательный контент (ЦОК) и получение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  <w:proofErr w:type="spellEnd"/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8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https://kipk.ru/images/ПРОЕКТ_ПКО/Центр_Молчанова/Новости_центр/Инструкция_по_регистрации_на_примере_Нового_диска.pdf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75B" w:rsidTr="00A34B7B">
        <w:tc>
          <w:tcPr>
            <w:tcW w:w="2235" w:type="dxa"/>
            <w:vAlign w:val="center"/>
          </w:tcPr>
          <w:p w:rsidR="00430E43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Облако знаний</w:t>
            </w:r>
          </w:p>
        </w:tc>
        <w:tc>
          <w:tcPr>
            <w:tcW w:w="5872" w:type="dxa"/>
          </w:tcPr>
          <w:p w:rsidR="00430E43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Облако знаний – это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онлайн-сервис с 10 000 интерактивных работ по 17 школьным предметам. Практические задания и теоретические материалы сервиса помогают учителю объяснять новые темы, проводить самостоятельные, контрольные и лабораторные работы, а также готовить учеников к экзаменам и олимпиадам. Все материалы соответствуют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ФГОС. С помощью «Облака знаний» учитель может: сделать урок в классе разнообразным, используя цифровой контент для фронтальной работы; сэкономить время, передав сервису рутинные операции: назначение домашних работ с автоматической проверкой. Отметки можно отправить в электронный журнал; работать с учениками индивидуально. Например, изменить сложность работы и назначить её по уровню подготовки ученика; анализировать результаты по работам, а также статистику всего класса по предмету.</w:t>
            </w:r>
          </w:p>
        </w:tc>
        <w:tc>
          <w:tcPr>
            <w:tcW w:w="3118" w:type="dxa"/>
          </w:tcPr>
          <w:p w:rsidR="00192CDC" w:rsidRPr="00932369" w:rsidRDefault="00192C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11 000 интерактивных работ</w:t>
            </w:r>
            <w:r w:rsidR="00B160F1"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предметов </w:t>
            </w:r>
          </w:p>
          <w:p w:rsidR="00B160F1" w:rsidRPr="00932369" w:rsidRDefault="00B160F1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школьной программы</w:t>
            </w:r>
          </w:p>
          <w:p w:rsidR="00B160F1" w:rsidRPr="00932369" w:rsidRDefault="00B160F1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задания разработаны методистами и соответствуют программе школьных учебников,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и ПРП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Русский язык, литература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Математика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Информатика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Физика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Астрономия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Химия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Биология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География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Обществознание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История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Основы мировых религиозных культур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Окружающий мир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Функциональная грамотность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Английский язык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Немецкий язык</w:t>
            </w:r>
          </w:p>
          <w:p w:rsidR="00430E43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Французский язык</w:t>
            </w:r>
          </w:p>
        </w:tc>
        <w:tc>
          <w:tcPr>
            <w:tcW w:w="3380" w:type="dxa"/>
          </w:tcPr>
          <w:p w:rsidR="00430E43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https://облако-знаний.рф/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DC" w:rsidRPr="00932369" w:rsidRDefault="001036D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Пользуйтесь сервисом бесплатно после регистрации и активации на </w:t>
            </w:r>
            <w:hyperlink r:id="rId20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46775B" w:rsidTr="00A34B7B">
        <w:tc>
          <w:tcPr>
            <w:tcW w:w="2235" w:type="dxa"/>
            <w:vAlign w:val="center"/>
          </w:tcPr>
          <w:p w:rsidR="00430E43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Интерактивная онлайн-платформа «Открытая школа»</w:t>
            </w:r>
          </w:p>
        </w:tc>
        <w:tc>
          <w:tcPr>
            <w:tcW w:w="5872" w:type="dxa"/>
          </w:tcPr>
          <w:p w:rsidR="00430E43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онлайн-платформа «Открытая школа» — цифровая образовательная среда, объединяющая администрацию школы, учителей и учащихся. Она помогает создать увлекательный учебный процесс, усилить мотивацию учащихся, сократить время подготовки учителей к урокам и повысить результативность занятий. На платформе размещены цифровые образовательные материалы — видео, анимация, интерактивные упражнения, тренажеры и симуляторы. Разнообразные материалы позволяют учителю формировать цифровой урок из различных видов контента в зависимости от целей учебного занятия. Интерактивная онлайн-платформа «Открытая школа» также предназначена для сбора и хранения данных, формирования статистики и аналитики при работе с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цифровым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контентом. Благодаря платформе можно выстраивать индивидуальные образовательные траектории для учащихся, вариативно планировать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</w:p>
        </w:tc>
        <w:tc>
          <w:tcPr>
            <w:tcW w:w="3118" w:type="dxa"/>
          </w:tcPr>
          <w:p w:rsidR="00430E43" w:rsidRPr="00932369" w:rsidRDefault="00270529" w:rsidP="00932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i/>
                <w:sz w:val="24"/>
                <w:szCs w:val="24"/>
              </w:rPr>
              <w:t>Доступные предметы: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 5-6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алгебра 7-11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физика 7-11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история России 6-11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геометрия 7-11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химия 8-11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в разработке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1-11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всемирная история 5-11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информатика и ИКТ 5-11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литература 1-11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биология 5-11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география 6-11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иностранный язык 1-11 класс</w:t>
            </w:r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Обществознание 5-11 класс</w:t>
            </w:r>
          </w:p>
        </w:tc>
        <w:tc>
          <w:tcPr>
            <w:tcW w:w="3380" w:type="dxa"/>
          </w:tcPr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https://2035school.ru/login/service</w:t>
              </w:r>
            </w:hyperlink>
          </w:p>
          <w:p w:rsidR="00270529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43" w:rsidRPr="00932369" w:rsidRDefault="0027052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22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46775B" w:rsidTr="00A34B7B">
        <w:tc>
          <w:tcPr>
            <w:tcW w:w="2235" w:type="dxa"/>
            <w:vAlign w:val="center"/>
          </w:tcPr>
          <w:p w:rsidR="00430E43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СберКласс</w:t>
            </w:r>
            <w:proofErr w:type="spellEnd"/>
          </w:p>
        </w:tc>
        <w:tc>
          <w:tcPr>
            <w:tcW w:w="5872" w:type="dxa"/>
          </w:tcPr>
          <w:p w:rsidR="00430E43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СберКласс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— это современная цифровая платформа, которая помогает ребёнку раскрыть потенциал, а учителю — вовлечь учеников в образовательный процесс и мотивировать их учиться осознанно. На платформе есть курсы по предметам с 3 по 11 класс. В основе курсов —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развивающие мягкие навыки ребёнка и поддерживающие его интерес к учёбе. Курсы созданы профессиональными авторами, иллюстраторами и методистами. Вариативность заданий позволит учителю подобрать материалы в зависимости от уровня и потенциала группы и интересов каждого ученика.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СберКласс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планировать уроки, </w:t>
            </w: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разные способы проверки заданий и следить за прогрессом онлайн.</w:t>
            </w:r>
          </w:p>
        </w:tc>
        <w:tc>
          <w:tcPr>
            <w:tcW w:w="3118" w:type="dxa"/>
          </w:tcPr>
          <w:p w:rsidR="00430E43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https://old.sberclass.ru/library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139" w:rsidRPr="00932369" w:rsidRDefault="00F5513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видео как зайти, как обучать детей, как давать обратную связь, как проверять задания, </w:t>
            </w:r>
            <w:r w:rsidR="00D735F1" w:rsidRPr="00932369">
              <w:rPr>
                <w:rFonts w:ascii="Times New Roman" w:hAnsi="Times New Roman" w:cs="Times New Roman"/>
                <w:sz w:val="24"/>
                <w:szCs w:val="24"/>
              </w:rPr>
              <w:t>как выполнять задания на платформе или в модулях и т.д.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Учителю</w:t>
            </w:r>
          </w:p>
          <w:p w:rsidR="00D735F1" w:rsidRPr="00932369" w:rsidRDefault="00D735F1" w:rsidP="00932369">
            <w:pPr>
              <w:pStyle w:val="a6"/>
              <w:numPr>
                <w:ilvl w:val="0"/>
                <w:numId w:val="1"/>
              </w:numPr>
              <w:ind w:left="25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учебных материалов по всем классам и предметам</w:t>
            </w:r>
          </w:p>
          <w:p w:rsidR="00D735F1" w:rsidRPr="00932369" w:rsidRDefault="00D735F1" w:rsidP="00932369">
            <w:pPr>
              <w:pStyle w:val="a6"/>
              <w:numPr>
                <w:ilvl w:val="0"/>
                <w:numId w:val="1"/>
              </w:numPr>
              <w:ind w:left="25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класса на </w:t>
            </w:r>
            <w:r w:rsidRPr="009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платформе</w:t>
            </w:r>
          </w:p>
          <w:p w:rsidR="00D735F1" w:rsidRPr="00932369" w:rsidRDefault="00D735F1" w:rsidP="00932369">
            <w:pPr>
              <w:pStyle w:val="a6"/>
              <w:numPr>
                <w:ilvl w:val="0"/>
                <w:numId w:val="1"/>
              </w:numPr>
              <w:ind w:left="25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учебных модулей для класса</w:t>
            </w:r>
          </w:p>
          <w:p w:rsidR="00D735F1" w:rsidRPr="00932369" w:rsidRDefault="00D735F1" w:rsidP="00932369">
            <w:pPr>
              <w:pStyle w:val="a6"/>
              <w:numPr>
                <w:ilvl w:val="0"/>
                <w:numId w:val="1"/>
              </w:numPr>
              <w:ind w:left="25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заданий, в том числе автопроверка тестов и взаимопроверка учениками</w:t>
            </w:r>
          </w:p>
          <w:p w:rsidR="00D735F1" w:rsidRPr="00932369" w:rsidRDefault="00D735F1" w:rsidP="00932369">
            <w:pPr>
              <w:pStyle w:val="a6"/>
              <w:numPr>
                <w:ilvl w:val="0"/>
                <w:numId w:val="1"/>
              </w:numPr>
              <w:ind w:left="25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выполнения заданий учениками</w:t>
            </w:r>
          </w:p>
        </w:tc>
        <w:tc>
          <w:tcPr>
            <w:tcW w:w="3380" w:type="dxa"/>
          </w:tcPr>
          <w:p w:rsidR="00430E43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lastRenderedPageBreak/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24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E873CE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Фоксфорд</w:t>
            </w:r>
            <w:proofErr w:type="spellEnd"/>
          </w:p>
        </w:tc>
        <w:tc>
          <w:tcPr>
            <w:tcW w:w="5872" w:type="dxa"/>
          </w:tcPr>
          <w:p w:rsidR="00E873CE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— это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крупнейшая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онлайн-школа в России для учеников с 1 по 11 класс, учителей и родителей, которая существует с 2009 года. Образовательные программы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стандартам школьного образования. Особенности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контента: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Курсы общеразвивающего профиля для учеников с 1 по 11 класс; Курсы углубленного уровня для учащихся с 5 по 11 класс; Курсы олимпиадного уровня для учеников с 5 по 11 класс; Преподаватели из МГУ, МФТИ, ВШЭ и других ведущих вузов страны, члены жюри и составители олимпиад; Курсы для подготовки к ОГЭ и ЕГЭ;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по пройденным урокам для учителей.</w:t>
            </w:r>
          </w:p>
        </w:tc>
        <w:tc>
          <w:tcPr>
            <w:tcW w:w="3118" w:type="dxa"/>
          </w:tcPr>
          <w:p w:rsidR="0008632C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Интернет-энциклопедия по школьным предметам от онлайн-школы «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8632C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32C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поможет решить домашнее задание, подготовиться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и вспомнить прошлые темы</w:t>
            </w:r>
            <w:r w:rsidRPr="00932369">
              <w:rPr>
                <w:rFonts w:ascii="Times New Roman" w:hAnsi="Times New Roman" w:cs="Times New Roman"/>
                <w:sz w:val="24"/>
                <w:szCs w:val="24"/>
                <w:shd w:val="clear" w:color="auto" w:fill="1A96F6"/>
              </w:rPr>
              <w:t>.</w:t>
            </w:r>
          </w:p>
          <w:p w:rsidR="00E873CE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начальная школа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D735F1" w:rsidRPr="00932369" w:rsidRDefault="00D735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873CE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32C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27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E873CE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72" w:type="dxa"/>
          </w:tcPr>
          <w:p w:rsidR="00E873CE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» — образовательная цифровая платформа для школьников, студентов, учителей и родителей. Платформа содержит более 1,6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трлн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 заданий по всем школьным предметам с 1 по 11 класс, в их числе онлайн-тренажёры для подготовки к ОГЭ, ЕГЭ и ВПР. Миссия «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» — улучшать качество обучения, делать его интересным для учеников, возвращать учителям радость творчества. Учебные материалы для «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» разрабатывают опытные педагоги</w:t>
            </w:r>
            <w:r w:rsidR="00D735F1"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профессионалы, опираясь на ФГОС. Ресурс основан на теоретических материалах и платформе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Genexis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. Она генерирует бесконечное количество задач по любому предмету. Так исключается списывание, а школьники могут закрепить новый материал, решая аналогичные задания. Благодаря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ученики охотнее решают задания, получая баллы и соревнуясь со сверстниками.</w:t>
            </w:r>
          </w:p>
        </w:tc>
        <w:tc>
          <w:tcPr>
            <w:tcW w:w="3118" w:type="dxa"/>
          </w:tcPr>
          <w:p w:rsidR="00E873CE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https://www.yaklass.ru/?r=15063447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сайт платформы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обучение грамоте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литературное чтение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алгебра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геометрия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основы финансовой грамотности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литературное чтение</w:t>
            </w:r>
          </w:p>
          <w:p w:rsidR="0008632C" w:rsidRPr="00932369" w:rsidRDefault="0008632C" w:rsidP="0093236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- английский </w:t>
            </w:r>
            <w:r w:rsidR="00932369" w:rsidRPr="0093236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80" w:type="dxa"/>
          </w:tcPr>
          <w:p w:rsidR="00E873CE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30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7BA" w:rsidTr="00A34B7B">
        <w:tc>
          <w:tcPr>
            <w:tcW w:w="2235" w:type="dxa"/>
            <w:vAlign w:val="center"/>
          </w:tcPr>
          <w:p w:rsidR="004427BA" w:rsidRPr="00A34B7B" w:rsidRDefault="004427BA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Яндекс Учебник</w:t>
            </w:r>
          </w:p>
        </w:tc>
        <w:tc>
          <w:tcPr>
            <w:tcW w:w="5872" w:type="dxa"/>
          </w:tcPr>
          <w:p w:rsidR="004427BA" w:rsidRPr="004427BA" w:rsidRDefault="004427BA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Яндекс</w:t>
            </w:r>
            <w:r w:rsidRPr="004427BA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4427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Учебник</w:t>
            </w:r>
            <w:r w:rsidRPr="004427BA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— это сервис с занятиями для начальной и средней школы с автоматической проверкой ответов. Задания разработаны с учетом ФГОС.</w:t>
            </w:r>
            <w:r w:rsidRPr="004427BA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4427BA" w:rsidRPr="004427BA" w:rsidRDefault="004427BA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427BA" w:rsidRPr="00932369" w:rsidRDefault="004427BA" w:rsidP="00932369">
            <w:pPr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</w:pPr>
            <w:r w:rsidRPr="004427BA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https://education.yandex.ru/main</w:t>
            </w:r>
          </w:p>
        </w:tc>
      </w:tr>
      <w:tr w:rsidR="00F55139" w:rsidTr="00A34B7B">
        <w:tc>
          <w:tcPr>
            <w:tcW w:w="2235" w:type="dxa"/>
            <w:vAlign w:val="center"/>
          </w:tcPr>
          <w:p w:rsidR="00E873CE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Онлайн-платформа </w:t>
            </w: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ГлобалЛаб</w:t>
            </w:r>
            <w:proofErr w:type="spellEnd"/>
          </w:p>
        </w:tc>
        <w:tc>
          <w:tcPr>
            <w:tcW w:w="5872" w:type="dxa"/>
          </w:tcPr>
          <w:p w:rsidR="00E873CE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Онлайн-платформа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— образовательная среда, которая помогает педагогу организовать совместную проектно-исследовательскую деятельность. Задания можно использовать для: проектной и учебно-исследовательской деятельности; урочной и внеурочной деятельности; внедрения элементов примерной программы воспитания; развития функциональной грамотности. Контент соответствует требованиям ФГОС и образовательным </w:t>
            </w: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общего образования. Его можно использовать с любой линией школьных учебников. Как выполняются проектные задания? Ученики выполняют задания, результаты представляются в виде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, после этого они могут проанализировать результаты и сформулировать выводы. Все задания в каталоге дают ученикам возможность проявить самостоятельность в поиске нового знания по предмету. Проектные задания в обучении используют для освоения основных тем курсов. Они позволяют разнообразить формы проведения уроков и повысить мотивацию к обучению.</w:t>
            </w:r>
          </w:p>
        </w:tc>
        <w:tc>
          <w:tcPr>
            <w:tcW w:w="3118" w:type="dxa"/>
          </w:tcPr>
          <w:p w:rsidR="0008632C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C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https://globallab.org/ru/course/catalog/#tabs=1e7ca8ca-aab2-11e8-98d0-529269fb1459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каталог курсов.</w:t>
            </w:r>
          </w:p>
          <w:p w:rsidR="0008632C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задания. </w:t>
            </w:r>
          </w:p>
          <w:p w:rsidR="0008632C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b/>
                <w:sz w:val="24"/>
                <w:szCs w:val="24"/>
              </w:rPr>
              <w:t>Все предметы школьной программы</w:t>
            </w:r>
          </w:p>
          <w:p w:rsidR="0008632C" w:rsidRPr="00932369" w:rsidRDefault="0008632C" w:rsidP="0093236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380" w:type="dxa"/>
          </w:tcPr>
          <w:p w:rsidR="0008632C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https://globallab.org/ru/#.Y5VkPHrP3cs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 сайт платформы</w:t>
            </w:r>
          </w:p>
          <w:p w:rsidR="00E873CE" w:rsidRPr="00932369" w:rsidRDefault="00A34B7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33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E873CE" w:rsidRPr="00A34B7B" w:rsidRDefault="00E873CE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IBLS</w:t>
            </w:r>
          </w:p>
        </w:tc>
        <w:tc>
          <w:tcPr>
            <w:tcW w:w="5872" w:type="dxa"/>
          </w:tcPr>
          <w:p w:rsidR="00E873CE" w:rsidRPr="00932369" w:rsidRDefault="00E873CE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IBLS — это образовательная платформа с контентом от Международной школы смешанного обучения, одной из первых и крупнейших заочных школ в России. Для педагогов и учеников доступны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, записанные в собственной студии, тесты и контрольные работы. Задания разработаны высококвалифицированными методистами и учителями — специалисты более 7 лет обучают детей дистанционно. Контент полностью соответствует ФГОС и постоянно обновляется.</w:t>
            </w:r>
          </w:p>
        </w:tc>
        <w:tc>
          <w:tcPr>
            <w:tcW w:w="3118" w:type="dxa"/>
          </w:tcPr>
          <w:p w:rsidR="00E873CE" w:rsidRPr="00932369" w:rsidRDefault="0008632C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https://www.youtube.com/watch?v=0EUcH9Y1pwo&amp;t=21s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на платформе и ее возможности </w:t>
            </w:r>
          </w:p>
        </w:tc>
        <w:tc>
          <w:tcPr>
            <w:tcW w:w="3380" w:type="dxa"/>
          </w:tcPr>
          <w:p w:rsidR="00E873CE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35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E873CE" w:rsidRPr="00A34B7B" w:rsidRDefault="00B160F1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iSmart</w:t>
            </w:r>
            <w:proofErr w:type="spellEnd"/>
          </w:p>
        </w:tc>
        <w:tc>
          <w:tcPr>
            <w:tcW w:w="5872" w:type="dxa"/>
          </w:tcPr>
          <w:p w:rsidR="00E873CE" w:rsidRPr="00932369" w:rsidRDefault="00B160F1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iSmart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— онлайн-тренажёр для повышения успеваемости учеников 1-4 классов по основным школьным предметам. Тренажеры также можно использовать для подготовки учеников 5-8 классов к ВПР. Педагог может использовать в обучении более 300 тысяч интерактивных упражнений — они рассортированы по классам, предметам и темам. На изучение одной темы дается в среднем 56 упражнений. Ученики с помощью упражнений от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iSmart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более 12 тысяч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микронавыков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— а </w:t>
            </w: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составные части сложных учебных навыков. Тренажёр подходит для занятий с детьми с ОВЗ. Полезные функции платформы Диагностика знаний Диагностика помогает определить уровень знаний ребёнка, выявляет темы, которые даются школьнику с трудом. Индивидуальная траектория обучения Умные алгоритмы анализируют пробелы в знаниях учеников и выстраивают образовательную траекторию так, чтобы восполнить их. Ступенчатая система подсказок Система умных подсказок корректирует ошибки, даёт подробную обратную связь с правилами и примерами. Автоматическая проверка решений Платформа проверит работу автоматически. А учителю остаётся только взглянуть на результат.</w:t>
            </w:r>
          </w:p>
        </w:tc>
        <w:tc>
          <w:tcPr>
            <w:tcW w:w="3118" w:type="dxa"/>
          </w:tcPr>
          <w:p w:rsidR="00932369" w:rsidRDefault="00932369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323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 xml:space="preserve">https://edu.ismart.org/catalog 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</w:p>
          <w:p w:rsidR="00E22AF6" w:rsidRPr="00932369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begin"/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instrText xml:space="preserve"> HYPERLINK "https://edu.ismart.org/catalog/math-full/?categoryCode=c5c3a5-school-matematika-1-klass-full" \t "_blank" </w:instrText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separate"/>
            </w:r>
          </w:p>
          <w:p w:rsidR="00E22AF6" w:rsidRPr="00E22AF6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  <w:t>Математика</w:t>
            </w:r>
          </w:p>
          <w:p w:rsidR="00E22AF6" w:rsidRPr="00932369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end"/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begin"/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instrText xml:space="preserve"> HYPERLINK "https://edu.ismart.org/catalog/lang-rus-full/?categoryCode=8de4cc-school-russkii-yazik-1-klass-full" \t "_blank" </w:instrText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separate"/>
            </w:r>
          </w:p>
          <w:p w:rsidR="00E22AF6" w:rsidRPr="00E22AF6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  <w:t>Русский язык</w:t>
            </w:r>
          </w:p>
          <w:p w:rsidR="00E22AF6" w:rsidRPr="00932369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end"/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begin"/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instrText xml:space="preserve"> HYPERLINK "https://edu.ismart.org/catalog/lang-eng/?categoryCode=601502-school-angliiskii-yazik-2-klass" \t "_blank" </w:instrText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separate"/>
            </w:r>
          </w:p>
          <w:p w:rsidR="00E22AF6" w:rsidRPr="00E22AF6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  <w:t>Английский язык</w:t>
            </w:r>
          </w:p>
          <w:p w:rsidR="00E22AF6" w:rsidRPr="00932369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end"/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begin"/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instrText xml:space="preserve"> HYPERLINK "https://edu.ismart.org/catalog/e6a486-set-logika/?class=5a3cef0b8409440019b57b36&amp;subject=6040d8d4f98c45001b5cca02" \t "_blank" </w:instrText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separate"/>
            </w:r>
          </w:p>
          <w:p w:rsidR="00E22AF6" w:rsidRPr="00E22AF6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  <w:t>Логика</w:t>
            </w:r>
          </w:p>
          <w:p w:rsidR="00E22AF6" w:rsidRPr="00932369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fldChar w:fldCharType="end"/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begin"/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instrText xml:space="preserve"> HYPERLINK "https://edu.ismart.org/catalog/world-full/?categoryCode=c903ff-novii-razdel-full" \t "_blank" </w:instrText>
            </w: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separate"/>
            </w:r>
          </w:p>
          <w:p w:rsidR="00E22AF6" w:rsidRPr="00E22AF6" w:rsidRDefault="00E22AF6" w:rsidP="00932369">
            <w:pPr>
              <w:ind w:right="12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  <w:t>Окружающий мир</w:t>
            </w:r>
          </w:p>
          <w:p w:rsidR="00E22AF6" w:rsidRPr="00E22AF6" w:rsidRDefault="00E22AF6" w:rsidP="00932369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fldChar w:fldCharType="end"/>
            </w:r>
          </w:p>
          <w:p w:rsidR="00E22AF6" w:rsidRPr="00932369" w:rsidRDefault="00E22AF6" w:rsidP="00932369">
            <w:pPr>
              <w:shd w:val="clear" w:color="auto" w:fill="FFFFFF"/>
              <w:ind w:right="9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fldChar w:fldCharType="begin"/>
            </w: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instrText xml:space="preserve"> HYPERLINK "https://edu.ismart.org/catalog/podborka-ovz/?class=625fb9fd5b52edcc01b4eda5&amp;subject=5a439fcfe4952e0019d5913c" \t "_blank" </w:instrText>
            </w: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fldChar w:fldCharType="separate"/>
            </w:r>
          </w:p>
          <w:p w:rsidR="00E22AF6" w:rsidRPr="00E22AF6" w:rsidRDefault="00E22AF6" w:rsidP="00932369">
            <w:pPr>
              <w:shd w:val="clear" w:color="auto" w:fill="FFFFFF"/>
              <w:ind w:right="9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  <w:t>ОВЗ</w:t>
            </w:r>
            <w:r w:rsidRPr="0093236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  <w:t xml:space="preserve"> </w:t>
            </w:r>
          </w:p>
          <w:p w:rsidR="00E22AF6" w:rsidRPr="00932369" w:rsidRDefault="00E22AF6" w:rsidP="00932369">
            <w:pPr>
              <w:shd w:val="clear" w:color="auto" w:fill="FFFFFF"/>
              <w:ind w:right="9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fldChar w:fldCharType="end"/>
            </w: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fldChar w:fldCharType="begin"/>
            </w: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instrText xml:space="preserve"> HYPERLINK "https://edu.ismart.org/catalog/4d8294-set-podgotovka-k-vpr/?class=5a3cef0b8409440019b57b36&amp;subject=5f744ed6d07521001d9af236" \t "_blank" </w:instrText>
            </w: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fldChar w:fldCharType="separate"/>
            </w:r>
          </w:p>
          <w:p w:rsidR="00E22AF6" w:rsidRPr="00E22AF6" w:rsidRDefault="00E22AF6" w:rsidP="00932369">
            <w:pPr>
              <w:shd w:val="clear" w:color="auto" w:fill="FFFFFF"/>
              <w:ind w:right="9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u w:val="single"/>
                <w:shd w:val="clear" w:color="auto" w:fill="F3F4F6"/>
                <w:lang w:eastAsia="ru-RU"/>
              </w:rPr>
              <w:t>ВПР</w:t>
            </w:r>
          </w:p>
          <w:p w:rsidR="00E22AF6" w:rsidRPr="00E22AF6" w:rsidRDefault="00E22AF6" w:rsidP="009323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22A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fldChar w:fldCharType="end"/>
            </w:r>
          </w:p>
          <w:p w:rsidR="00932369" w:rsidRPr="00932369" w:rsidRDefault="00E22AF6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69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F6" w:rsidRPr="00932369" w:rsidRDefault="00932369" w:rsidP="009323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Все предметы кроме ВПР 1-4 класс</w:t>
            </w:r>
          </w:p>
          <w:p w:rsidR="00932369" w:rsidRPr="00932369" w:rsidRDefault="00932369" w:rsidP="009323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ОВЗ много материала 1-4 класс – математика, русский язык, но необходимо посмотреть само содержание, может подойти и на другие классы.</w:t>
            </w:r>
          </w:p>
        </w:tc>
        <w:tc>
          <w:tcPr>
            <w:tcW w:w="3380" w:type="dxa"/>
          </w:tcPr>
          <w:p w:rsidR="00E873CE" w:rsidRDefault="00E22AF6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https://www.ismart.org/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69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37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B160F1" w:rsidRPr="00A34B7B" w:rsidRDefault="00B160F1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Skysmart</w:t>
            </w:r>
            <w:proofErr w:type="spellEnd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72" w:type="dxa"/>
          </w:tcPr>
          <w:p w:rsidR="001C57BB" w:rsidRPr="00932369" w:rsidRDefault="001C57BB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Понятно объясняем школьные темы и увлекаем учёбой детей и подростков</w:t>
            </w:r>
          </w:p>
          <w:p w:rsidR="00B160F1" w:rsidRPr="00932369" w:rsidRDefault="001C57BB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- Онлайн школа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: https://skysmart.ru/</w:t>
            </w:r>
          </w:p>
        </w:tc>
        <w:tc>
          <w:tcPr>
            <w:tcW w:w="3118" w:type="dxa"/>
          </w:tcPr>
          <w:p w:rsidR="00B160F1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https://edu.skysmart.ru/homework/new?notMySubject=true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школьной программы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алгебра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геометрия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информатика 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– русский язык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английский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обществознание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технология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7BB" w:rsidRPr="00932369" w:rsidRDefault="001C57B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60F1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lastRenderedPageBreak/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40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B160F1" w:rsidRPr="00A34B7B" w:rsidRDefault="00B160F1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Экзамен медиа</w:t>
            </w:r>
          </w:p>
        </w:tc>
        <w:tc>
          <w:tcPr>
            <w:tcW w:w="5872" w:type="dxa"/>
          </w:tcPr>
          <w:p w:rsidR="00B160F1" w:rsidRPr="00932369" w:rsidRDefault="00A34B7B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пособия по учебным предметам</w:t>
            </w:r>
          </w:p>
        </w:tc>
        <w:tc>
          <w:tcPr>
            <w:tcW w:w="3118" w:type="dxa"/>
          </w:tcPr>
          <w:p w:rsidR="00A34B7B" w:rsidRDefault="00A34B7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47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http://examen-media.ru/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0F1" w:rsidRDefault="00A34B7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школа 1-4 класс</w:t>
            </w:r>
          </w:p>
          <w:p w:rsidR="00A34B7B" w:rsidRDefault="00A34B7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карты история</w:t>
            </w:r>
          </w:p>
          <w:p w:rsidR="00A34B7B" w:rsidRDefault="00A34B7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 карты география</w:t>
            </w:r>
          </w:p>
          <w:p w:rsidR="00A34B7B" w:rsidRDefault="00A34B7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школа 5-11 класс</w:t>
            </w:r>
          </w:p>
          <w:p w:rsidR="00A34B7B" w:rsidRDefault="00A34B7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</w:t>
            </w:r>
          </w:p>
          <w:p w:rsidR="00A34B7B" w:rsidRPr="00932369" w:rsidRDefault="00A34B7B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коллекция</w:t>
            </w:r>
          </w:p>
        </w:tc>
        <w:tc>
          <w:tcPr>
            <w:tcW w:w="3380" w:type="dxa"/>
          </w:tcPr>
          <w:p w:rsidR="00B160F1" w:rsidRDefault="00E22AF6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http://examen-media.ru/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69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43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B160F1" w:rsidRPr="00A34B7B" w:rsidRDefault="00B160F1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872" w:type="dxa"/>
          </w:tcPr>
          <w:p w:rsidR="00B160F1" w:rsidRPr="00932369" w:rsidRDefault="00B160F1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— крупнейшая российская образовательная онлайн-платформа, с помощью которой более 10 млн учеников 1–11 классов изучают школьные предметы, готовятся к ВПР, ОГЭ, ЕГЭ, участвуют в олимпиадах. Курсы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состоят из ярких интерактивных заданий, построенных по принципу диалога с учеником. Такие задания формируют индивидуальный образовательный трек для каждого. Все материалы соответствуют ФГОС и ПООП, помогают школьникам освоить базовую программу и достичь предметных результатов. В то же время на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курсы в формате комиксов и образовательных игр по внешкольным предметам, которые развивают «гибкие навыки», учат программированию, целеполаганию, игре в шахматы, логическому мышлению и </w:t>
            </w: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орфографии. Все курсы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легко встраиваются в образовательный процесс и подходят для самостоятельного обучения дома. Обучающие карточки, тестовые задания и методические материалы помогают сократить время на подготовке к уроку и проверке домашних заданий — это позволяет уделить больше внимания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персональнои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̆ работе с каждым учеником.</w:t>
            </w:r>
          </w:p>
        </w:tc>
        <w:tc>
          <w:tcPr>
            <w:tcW w:w="3118" w:type="dxa"/>
          </w:tcPr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0F1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геометрия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английский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B41D35" w:rsidRPr="00B41D35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А ещё подготовка к </w:t>
            </w:r>
            <w:r w:rsidRPr="00B41D3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ВПР, ОГЭ и ЕГЭ</w:t>
            </w:r>
            <w:r w:rsidRPr="00B41D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br/>
            </w:r>
            <w:r w:rsidRPr="00B41D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>и другие развивающие занятия</w:t>
            </w:r>
          </w:p>
          <w:p w:rsidR="00B41D35" w:rsidRPr="00932369" w:rsidRDefault="00B41D35" w:rsidP="00932369">
            <w:pPr>
              <w:shd w:val="clear" w:color="auto" w:fill="F8F7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60F1" w:rsidRDefault="00E22AF6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69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46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B160F1" w:rsidRPr="00A34B7B" w:rsidRDefault="00B160F1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Интеллектуальная школа</w:t>
            </w:r>
          </w:p>
        </w:tc>
        <w:tc>
          <w:tcPr>
            <w:tcW w:w="5872" w:type="dxa"/>
          </w:tcPr>
          <w:p w:rsidR="00B160F1" w:rsidRPr="00932369" w:rsidRDefault="00B160F1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Интеллектуальная школа — образовательная платформа с более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чем 6 000 интерактивных упражнений по физике, алгебре и геометрии в формах моделей, задач, репетиторов, исследовательских и проектных работ. На уроках в школе и в дистанционном режиме на платформе конструируются новые системы и изучаются их свойства, выполняются лабораторные работы и физические опыты, а также доступны предметные видеоматериалы для учеников и учителей. Учебные материалы Интеллектуальной школы — это: высокотехнологичный обучающий контент; гарантия выполнения ФГОС и ПООП; планирование учебного процесса и индивидуальная траектория обучения; формирование проектно-исследовательских навыков учеников с разным уровнем подготовки; автоматическая проверка знаний и персональная помощь ученику; эффективная подготовка к ОГЭ, ЕГЭ. Вариативность контента и регулярное использование — гарантия достижения образовательных целей.</w:t>
            </w:r>
          </w:p>
        </w:tc>
        <w:tc>
          <w:tcPr>
            <w:tcW w:w="3118" w:type="dxa"/>
          </w:tcPr>
          <w:p w:rsidR="00E22AF6" w:rsidRPr="00932369" w:rsidRDefault="00E22AF6" w:rsidP="009323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932369">
              <w:rPr>
                <w:color w:val="333333"/>
              </w:rPr>
              <w:t xml:space="preserve">Инновационная педагогическая технология состоит во взаимодействии обучаемого с интерактивными моделями изучаемых им явлений, за счет чего эффективно и экономично решаются проблемы обеспечения качественными учебными материалами каждого ученика, ежедневно систематически и индивидуально в автоматическом режиме обеспечивается обучение каждого ребенка, формируются индивидуальные траектории обучения, обеспечивается высокая степень вариативности заданий, обнаруживаются и оперативно ликвидируются все затруднения обучаемых </w:t>
            </w:r>
            <w:r w:rsidRPr="00932369">
              <w:rPr>
                <w:color w:val="333333"/>
              </w:rPr>
              <w:lastRenderedPageBreak/>
              <w:t>в освоении учебного материала.</w:t>
            </w:r>
            <w:proofErr w:type="gramEnd"/>
          </w:p>
          <w:p w:rsidR="00E22AF6" w:rsidRPr="00932369" w:rsidRDefault="00E22AF6" w:rsidP="0093236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32369">
              <w:rPr>
                <w:color w:val="333333"/>
              </w:rPr>
              <w:t>Модели «Интеллектуальной школы» реализуют проектно-исследовательский подход, предоставляя учащимся цифровую интеллектуальную среду для выполнения ими творческих проектов. Интеллектуальная экспертная система, встроенная в модель, непрерывно наблюдает, автоматически фиксирует и объективно оценивает действия ребенка, при необходимости производит коррекцию действий ученика, помогает ему в затруднениях во время выполнения заданий, осуществляя индивидуальную реакцию на его действия, обеспечивая индивидуальный подход к каждому, являясь индивидуальным репетитором.</w:t>
            </w:r>
          </w:p>
          <w:p w:rsidR="00B160F1" w:rsidRPr="00932369" w:rsidRDefault="00B160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32369" w:rsidRDefault="00E22AF6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http://stratum.ac.ru/ru/education/</w:t>
              </w:r>
            </w:hyperlink>
          </w:p>
          <w:p w:rsidR="00B160F1" w:rsidRPr="00932369" w:rsidRDefault="00E22AF6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369"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Пользуйтесь сервисом бесплатно после регистрации и активации </w:t>
            </w:r>
            <w:proofErr w:type="gramStart"/>
            <w:r w:rsidR="00932369"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="00932369"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48" w:history="1">
              <w:r w:rsidR="00932369"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B160F1" w:rsidRPr="00A34B7B" w:rsidRDefault="00B41D35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Nativeclass</w:t>
            </w:r>
            <w:proofErr w:type="spellEnd"/>
          </w:p>
        </w:tc>
        <w:tc>
          <w:tcPr>
            <w:tcW w:w="5872" w:type="dxa"/>
          </w:tcPr>
          <w:p w:rsidR="00B160F1" w:rsidRPr="00932369" w:rsidRDefault="00B160F1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Nativeclass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— платформа для изучения английского языка учениками 1-6 классов.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Верифицированный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контент в формате уроков с носителями языка. Платформа позволяет ученику осваивать материалы в интерактивной форме, а учителю целиком контролировать учебный процесс, не тратя время на подготовку к урокам и проверку домашнего задания. Основной фокус программы — развитие у детей навыков устной речи. Уроки от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: На 100% озвучены носителями английского языка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азвивают компенсаторные умения и речевую догадку для успешной сдачи ОГЭ и ЕГЭ Помогают ученикам осваивать запланированную программу по ФГОС Являются готовой методической поддержкой учителю Легко интегрируются в школьный урок Погружают ученика в языковую среду Включают элементы игры и общения с учителем Каждый урок содержит обучающие видео, печатные материалы для закрепления знаний, тренажеры с автоматической проверкой. Учителя и родители учеников видят результат уже через месяц занятий.</w:t>
            </w:r>
          </w:p>
        </w:tc>
        <w:tc>
          <w:tcPr>
            <w:tcW w:w="3118" w:type="dxa"/>
          </w:tcPr>
          <w:p w:rsidR="00B160F1" w:rsidRPr="00932369" w:rsidRDefault="00B160F1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60F1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https://nativeclass.ru/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69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50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F55139" w:rsidTr="00A34B7B">
        <w:tc>
          <w:tcPr>
            <w:tcW w:w="2235" w:type="dxa"/>
            <w:vAlign w:val="center"/>
          </w:tcPr>
          <w:p w:rsidR="00E873CE" w:rsidRPr="00A34B7B" w:rsidRDefault="00B160F1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proofErr w:type="spellEnd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872" w:type="dxa"/>
          </w:tcPr>
          <w:p w:rsidR="00B160F1" w:rsidRPr="00932369" w:rsidRDefault="00B160F1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— онлайн-контент в формате курсов по основным школьным предметам с 8 по 11 классы. Материалы соответствуют ФГОС, покрывают как темы школьной программы, так и выполняют задачу по подготовке к ГИА (ОГЭ и ЕГЭ). Курсы выстроены по концентрическому принципу, позволяют не только изучать новую информацию, но и постоянно возвращаться к старым темам и закрывать пробелы в знаниях. Уроки состоят из теории, коротких видео и интерактивных заданий. Материал предполагает работу, как на </w:t>
            </w:r>
            <w:proofErr w:type="gramStart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базовом</w:t>
            </w:r>
            <w:proofErr w:type="gramEnd"/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, так и на углублённом уровнях сложности. При работе с </w:t>
            </w: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учениками преподаватель с помощью материалов может включать отдельные интерактивные элементы в обучение и выстроить урок по одной из тем. Материалы контрольных точек — </w:t>
            </w:r>
          </w:p>
          <w:p w:rsidR="00E873CE" w:rsidRPr="00932369" w:rsidRDefault="00B160F1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проверочные и контрольные работы, пробные экзамены — будут полезны при проведении промежуточных аттестаций, а также при подготовке учеников к ГИА.</w:t>
            </w:r>
          </w:p>
        </w:tc>
        <w:tc>
          <w:tcPr>
            <w:tcW w:w="3118" w:type="dxa"/>
          </w:tcPr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https://maximumtest.ru/school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3CE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английский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английский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английский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английский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Помощь с домашними заданиями для 5-9 классов</w:t>
            </w: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>Подготовка к ВПР ОГЭ, ЕГЭ (все предметы школьной программы)</w:t>
            </w:r>
          </w:p>
        </w:tc>
        <w:tc>
          <w:tcPr>
            <w:tcW w:w="3380" w:type="dxa"/>
          </w:tcPr>
          <w:p w:rsidR="00E873CE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https://maximumtest.ru/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69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Пользуйтесь сервисом бесплатно после регистрации и активации </w:t>
            </w:r>
            <w:proofErr w:type="gramStart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>на</w:t>
            </w:r>
            <w:proofErr w:type="gramEnd"/>
            <w:r w:rsidRPr="00932369">
              <w:rPr>
                <w:rFonts w:ascii="Times New Roman" w:hAnsi="Times New Roman" w:cs="Times New Roman"/>
                <w:color w:val="38414D"/>
                <w:sz w:val="24"/>
                <w:szCs w:val="24"/>
                <w:shd w:val="clear" w:color="auto" w:fill="F4F5F7"/>
              </w:rPr>
              <w:t xml:space="preserve"> или через  </w:t>
            </w:r>
            <w:hyperlink r:id="rId53" w:history="1">
              <w:r w:rsidRPr="00932369">
                <w:rPr>
                  <w:rFonts w:ascii="Times New Roman" w:hAnsi="Times New Roman" w:cs="Times New Roman"/>
                  <w:b/>
                  <w:bCs/>
                  <w:color w:val="58A1FF"/>
                  <w:sz w:val="24"/>
                  <w:szCs w:val="24"/>
                  <w:shd w:val="clear" w:color="auto" w:fill="F4F5F7"/>
                </w:rPr>
                <w:t>Educont.ru</w:t>
              </w:r>
            </w:hyperlink>
          </w:p>
        </w:tc>
      </w:tr>
      <w:tr w:rsidR="00B41D35" w:rsidTr="00A34B7B">
        <w:tc>
          <w:tcPr>
            <w:tcW w:w="2235" w:type="dxa"/>
            <w:vAlign w:val="center"/>
          </w:tcPr>
          <w:p w:rsidR="00B41D35" w:rsidRPr="00A34B7B" w:rsidRDefault="00B41D35" w:rsidP="00A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5872" w:type="dxa"/>
          </w:tcPr>
          <w:p w:rsidR="001330BA" w:rsidRPr="00932369" w:rsidRDefault="001330BA" w:rsidP="0093236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2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Государственная образовательная платформа «</w:t>
            </w:r>
            <w:r w:rsidRPr="009323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Российская</w:t>
            </w:r>
            <w:r w:rsidRPr="00932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3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электронная</w:t>
            </w:r>
            <w:r w:rsidRPr="00932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3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Pr="00932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 </w:t>
            </w:r>
          </w:p>
          <w:p w:rsidR="00B41D35" w:rsidRPr="00932369" w:rsidRDefault="001330BA" w:rsidP="009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41D35" w:rsidRPr="00932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B41D35" w:rsidRPr="009323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Российская</w:t>
            </w:r>
            <w:r w:rsidR="00B41D35" w:rsidRPr="00932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41D35" w:rsidRPr="009323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электронная</w:t>
            </w:r>
            <w:r w:rsidR="00B41D35" w:rsidRPr="00932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41D35" w:rsidRPr="009323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="00B41D35" w:rsidRPr="009323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– это полный школьный курс уроков; это информационно-образовательная среда, объединяющая ученика, учителя, родителя. Каталог Музеев. Фильмотека. Музыка Концерты.</w:t>
            </w:r>
          </w:p>
        </w:tc>
        <w:tc>
          <w:tcPr>
            <w:tcW w:w="3118" w:type="dxa"/>
          </w:tcPr>
          <w:p w:rsidR="00B41D35" w:rsidRPr="00932369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ВСЕ ПРЕДМЕТЫ ШКОЛЬНОЙ </w:t>
            </w:r>
            <w:r w:rsidR="00932369" w:rsidRPr="0093236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ОБЖ, ТЕХНОЛОГИ, ФИЗИЧЕСКАЯ КУЛЬТУРА</w:t>
            </w:r>
          </w:p>
        </w:tc>
        <w:tc>
          <w:tcPr>
            <w:tcW w:w="3380" w:type="dxa"/>
          </w:tcPr>
          <w:p w:rsidR="00B41D35" w:rsidRDefault="00B41D35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32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93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69" w:rsidRPr="00932369" w:rsidRDefault="00932369" w:rsidP="009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873CE" w:rsidRDefault="00E873CE"/>
    <w:p w:rsidR="00B41D35" w:rsidRDefault="00B41D35"/>
    <w:p w:rsidR="00B160F1" w:rsidRDefault="00B160F1"/>
    <w:p w:rsidR="00B160F1" w:rsidRDefault="00B160F1"/>
    <w:p w:rsidR="00430E43" w:rsidRDefault="00430E43"/>
    <w:sectPr w:rsidR="00430E43" w:rsidSect="00E873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47CF"/>
    <w:multiLevelType w:val="hybridMultilevel"/>
    <w:tmpl w:val="44248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4E"/>
    <w:rsid w:val="0008632C"/>
    <w:rsid w:val="001036DC"/>
    <w:rsid w:val="001330BA"/>
    <w:rsid w:val="00192CDC"/>
    <w:rsid w:val="001C57BB"/>
    <w:rsid w:val="00270529"/>
    <w:rsid w:val="00430E43"/>
    <w:rsid w:val="004427BA"/>
    <w:rsid w:val="0046775B"/>
    <w:rsid w:val="00552BB1"/>
    <w:rsid w:val="00692BF7"/>
    <w:rsid w:val="00932369"/>
    <w:rsid w:val="00A34B7B"/>
    <w:rsid w:val="00B160F1"/>
    <w:rsid w:val="00B41D35"/>
    <w:rsid w:val="00D735F1"/>
    <w:rsid w:val="00E22AF6"/>
    <w:rsid w:val="00E873CE"/>
    <w:rsid w:val="00EF764E"/>
    <w:rsid w:val="00F55139"/>
    <w:rsid w:val="00F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6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13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735F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6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13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735F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2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67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kipk.ru/images/&#1055;&#1056;&#1054;&#1045;&#1050;&#1058;_&#1055;&#1050;&#1054;/&#1062;&#1077;&#1085;&#1090;&#1088;_&#1052;&#1086;&#1083;&#1095;&#1072;&#1085;&#1086;&#1074;&#1072;/&#1053;&#1086;&#1074;&#1086;&#1089;&#1090;&#1080;_&#1094;&#1077;&#1085;&#1090;&#1088;/&#1048;&#1085;&#1089;&#1090;&#1088;&#1091;&#1082;&#1094;&#1080;&#1103;_&#1087;&#1086;_&#1088;&#1077;&#1075;&#1080;&#1089;&#1090;&#1088;&#1072;&#1094;&#1080;&#1080;_&#1085;&#1072;_&#1087;&#1088;&#1080;&#1084;&#1077;&#1088;&#1077;_&#1053;&#1086;&#1074;&#1086;&#1075;&#1086;_&#1076;&#1080;&#1089;&#1082;&#1072;.pdf" TargetMode="External"/><Relationship Id="rId26" Type="http://schemas.openxmlformats.org/officeDocument/2006/relationships/hyperlink" Target="https://foxford.ru/" TargetMode="External"/><Relationship Id="rId39" Type="http://schemas.openxmlformats.org/officeDocument/2006/relationships/hyperlink" Target="https://edu.skysmart.ru/" TargetMode="External"/><Relationship Id="rId21" Type="http://schemas.openxmlformats.org/officeDocument/2006/relationships/hyperlink" Target="https://2035school.ru/login/service" TargetMode="External"/><Relationship Id="rId34" Type="http://schemas.openxmlformats.org/officeDocument/2006/relationships/hyperlink" Target="https://www.youtube.com/watch?v=0EUcH9Y1pwo&amp;t=21s" TargetMode="External"/><Relationship Id="rId42" Type="http://schemas.openxmlformats.org/officeDocument/2006/relationships/hyperlink" Target="http://examen-media.ru/" TargetMode="External"/><Relationship Id="rId47" Type="http://schemas.openxmlformats.org/officeDocument/2006/relationships/hyperlink" Target="http://stratum.ac.ru/ru/education/" TargetMode="External"/><Relationship Id="rId50" Type="http://schemas.openxmlformats.org/officeDocument/2006/relationships/hyperlink" Target="https://educont.ru/registration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urok.1c.ru/library/" TargetMode="External"/><Relationship Id="rId12" Type="http://schemas.openxmlformats.org/officeDocument/2006/relationships/hyperlink" Target="https://www.youtube.com/watch?v=siE6HWYINJw" TargetMode="External"/><Relationship Id="rId17" Type="http://schemas.openxmlformats.org/officeDocument/2006/relationships/hyperlink" Target="http://www.school.nd.ru/go/experience/methodic" TargetMode="External"/><Relationship Id="rId25" Type="http://schemas.openxmlformats.org/officeDocument/2006/relationships/hyperlink" Target="https://foxford.ru/wiki" TargetMode="External"/><Relationship Id="rId33" Type="http://schemas.openxmlformats.org/officeDocument/2006/relationships/hyperlink" Target="https://educont.ru/registration" TargetMode="External"/><Relationship Id="rId38" Type="http://schemas.openxmlformats.org/officeDocument/2006/relationships/hyperlink" Target="https://edu.skysmart.ru/homework/new?notMySubject=true" TargetMode="External"/><Relationship Id="rId46" Type="http://schemas.openxmlformats.org/officeDocument/2006/relationships/hyperlink" Target="https://educont.ru/regist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nd.ru/products/?group=whiteboard" TargetMode="External"/><Relationship Id="rId20" Type="http://schemas.openxmlformats.org/officeDocument/2006/relationships/hyperlink" Target="https://educont.ru/registration" TargetMode="External"/><Relationship Id="rId29" Type="http://schemas.openxmlformats.org/officeDocument/2006/relationships/hyperlink" Target="https://www.yaklass.ru/p" TargetMode="External"/><Relationship Id="rId41" Type="http://schemas.openxmlformats.org/officeDocument/2006/relationships/hyperlink" Target="http://examen-media.ru/" TargetMode="External"/><Relationship Id="rId54" Type="http://schemas.openxmlformats.org/officeDocument/2006/relationships/hyperlink" Target="https://resh.edu.ru/subje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academy.prosv.ru/teachers-club" TargetMode="External"/><Relationship Id="rId24" Type="http://schemas.openxmlformats.org/officeDocument/2006/relationships/hyperlink" Target="https://educont.ru/registration" TargetMode="External"/><Relationship Id="rId32" Type="http://schemas.openxmlformats.org/officeDocument/2006/relationships/hyperlink" Target="https://globallab.org/ru/#.Y5VkPHrP3cs" TargetMode="External"/><Relationship Id="rId37" Type="http://schemas.openxmlformats.org/officeDocument/2006/relationships/hyperlink" Target="https://educont.ru/registration" TargetMode="External"/><Relationship Id="rId40" Type="http://schemas.openxmlformats.org/officeDocument/2006/relationships/hyperlink" Target="https://educont.ru/registration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educont.ru/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registration" TargetMode="External"/><Relationship Id="rId23" Type="http://schemas.openxmlformats.org/officeDocument/2006/relationships/hyperlink" Target="https://old.sberclass.ru/library" TargetMode="External"/><Relationship Id="rId28" Type="http://schemas.openxmlformats.org/officeDocument/2006/relationships/hyperlink" Target="https://www.yaklass.ru/?r=15063447" TargetMode="External"/><Relationship Id="rId36" Type="http://schemas.openxmlformats.org/officeDocument/2006/relationships/hyperlink" Target="https://www.ismart.org/" TargetMode="External"/><Relationship Id="rId49" Type="http://schemas.openxmlformats.org/officeDocument/2006/relationships/hyperlink" Target="https://nativeclass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rosv.ru/" TargetMode="External"/><Relationship Id="rId19" Type="http://schemas.openxmlformats.org/officeDocument/2006/relationships/hyperlink" Target="https://&#1086;&#1073;&#1083;&#1072;&#1082;&#1086;-&#1079;&#1085;&#1072;&#1085;&#1080;&#1081;.&#1088;&#1092;/" TargetMode="External"/><Relationship Id="rId31" Type="http://schemas.openxmlformats.org/officeDocument/2006/relationships/hyperlink" Target="https://globallab.org/ru/course/catalog/#tabs=1e7ca8ca-aab2-11e8-98d0-529269fb1459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maximum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welcome.thenewschool.ru/" TargetMode="External"/><Relationship Id="rId22" Type="http://schemas.openxmlformats.org/officeDocument/2006/relationships/hyperlink" Target="https://educont.ru/registration" TargetMode="External"/><Relationship Id="rId27" Type="http://schemas.openxmlformats.org/officeDocument/2006/relationships/hyperlink" Target="https://educont.ru/registration" TargetMode="External"/><Relationship Id="rId30" Type="http://schemas.openxmlformats.org/officeDocument/2006/relationships/hyperlink" Target="https://educont.ru/registration" TargetMode="External"/><Relationship Id="rId35" Type="http://schemas.openxmlformats.org/officeDocument/2006/relationships/hyperlink" Target="https://educont.ru/registration" TargetMode="External"/><Relationship Id="rId43" Type="http://schemas.openxmlformats.org/officeDocument/2006/relationships/hyperlink" Target="https://educont.ru/registration" TargetMode="External"/><Relationship Id="rId48" Type="http://schemas.openxmlformats.org/officeDocument/2006/relationships/hyperlink" Target="https://educont.ru/registratio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rok.1c.ru/" TargetMode="External"/><Relationship Id="rId51" Type="http://schemas.openxmlformats.org/officeDocument/2006/relationships/hyperlink" Target="https://maximumtest.ru/schoo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</dc:creator>
  <cp:keywords/>
  <dc:description/>
  <cp:lastModifiedBy>Шиянкова</cp:lastModifiedBy>
  <cp:revision>9</cp:revision>
  <dcterms:created xsi:type="dcterms:W3CDTF">2022-12-11T03:07:00Z</dcterms:created>
  <dcterms:modified xsi:type="dcterms:W3CDTF">2022-12-11T06:12:00Z</dcterms:modified>
</cp:coreProperties>
</file>