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образовательной организации </w:t>
      </w:r>
    </w:p>
    <w:p w:rsidR="004C7E33" w:rsidRPr="004C7E33" w:rsidRDefault="004C7E33" w:rsidP="004C7E3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директора)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 обучающегося 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 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родителя 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4C7E33" w:rsidRPr="004C7E33" w:rsidRDefault="004C7E33" w:rsidP="004C7E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33" w:rsidRPr="004C7E33" w:rsidRDefault="004C7E33" w:rsidP="004C7E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6043"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бесплатным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 в муниципальном общеобразовательном учреждении </w:t>
      </w:r>
      <w:r w:rsidR="00B2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в соответствии с Законом Красноярского края от </w:t>
      </w:r>
      <w:bookmarkStart w:id="0" w:name="_GoBack"/>
      <w:bookmarkEnd w:id="0"/>
      <w:r w:rsidR="009C6043"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02.11.2000 №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12-961 «О защите прав ребенка» дополнительную меру социальной поддержки по обеспечению питанием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краевого бюджета, 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</w:t>
      </w:r>
      <w:r w:rsidR="00B27DEE" w:rsidRPr="00B27DEE">
        <w:rPr>
          <w:rFonts w:ascii="Times New Roman" w:hAnsi="Times New Roman" w:cs="Times New Roman"/>
          <w:sz w:val="24"/>
          <w:szCs w:val="24"/>
        </w:rPr>
        <w:t>завтрак, обед, полдник, завтрак и обед, обед и полдник</w:t>
      </w:r>
      <w:r w:rsidR="00B27DEE">
        <w:rPr>
          <w:sz w:val="24"/>
          <w:szCs w:val="24"/>
        </w:rPr>
        <w:t xml:space="preserve"> 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моему ребе</w:t>
      </w:r>
      <w:r w:rsidR="00B27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обучающе(му,й)ся класса (группы) ____________________ на период  2020/2021 учебного года, дата рождения ___________________ вид документа ребенка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серия ________________номер ____________________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что: </w:t>
      </w:r>
      <w:r w:rsidRPr="004C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**(при заполнении заявления необходимо проставить знак напротив одной из категории граждан, претендующих на дополнительную меру социальной поддержки по обеспечению питанием. Категорию проставляет работник, ответственный за организацию питания ОУ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Обучающий(</w:t>
      </w:r>
      <w:proofErr w:type="spellStart"/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питанием: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4C7E33" w:rsidRPr="004C7E33" w:rsidTr="00737219">
        <w:tc>
          <w:tcPr>
            <w:tcW w:w="1101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387350</wp:posOffset>
                      </wp:positionV>
                      <wp:extent cx="352425" cy="13335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AD90" id="Прямоугольник 1" o:spid="_x0000_s1026" style="position:absolute;margin-left:4.95pt;margin-top:30.5pt;width:27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-обучающиеся из семей со среднедушевым доходом ниже величины прожиточного минимума, установленного в районах Красноярского края на душу населения;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-Заявление;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-Справка о составе семьи;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-Доходы всех членов семьи по всем видам;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7E33" w:rsidRPr="004C7E33" w:rsidTr="00737219">
        <w:tc>
          <w:tcPr>
            <w:tcW w:w="1101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158115</wp:posOffset>
                      </wp:positionV>
                      <wp:extent cx="352425" cy="133350"/>
                      <wp:effectExtent l="0" t="0" r="2857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B3A60" id="Прямоугольник 5" o:spid="_x0000_s1026" style="position:absolute;margin-left:4.95pt;margin-top:12.45pt;width:27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-обучающиеся из многодетных семей со среднедушевым доходом семьи, не превышающим 1,25 прожиточного минимума, установленной в районах Красноярского края на душу населения;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-Заявление;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-Справка о составе семьи;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-Документ, подтверждающий статус многодетной семьи;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-Доходы всех членов семьи по всем видам;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7E33" w:rsidRPr="004C7E33" w:rsidTr="00737219">
        <w:tc>
          <w:tcPr>
            <w:tcW w:w="1101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490855</wp:posOffset>
                      </wp:positionV>
                      <wp:extent cx="352425" cy="1333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B0015" id="Прямоугольник 4" o:spid="_x0000_s1026" style="position:absolute;margin-left:4.95pt;margin-top:38.65pt;width:27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 xml:space="preserve">-обучающиеся,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</w:t>
            </w:r>
            <w:r w:rsidRPr="004C7E33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края на душу населения;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lastRenderedPageBreak/>
              <w:t>-Заявление;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-Справка о составе семьи;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-Доходы всех членов семьи по всем видам;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 xml:space="preserve">-свидетельство о смерти </w:t>
            </w:r>
            <w:r w:rsidRPr="004C7E33">
              <w:rPr>
                <w:rFonts w:ascii="Times New Roman" w:eastAsia="Calibri" w:hAnsi="Times New Roman" w:cs="Times New Roman"/>
                <w:lang w:eastAsia="ru-RU"/>
              </w:rPr>
              <w:lastRenderedPageBreak/>
              <w:t>(постановление суда о пропавшем без вести, актовая запись со слов родителя-данная справка (ее копия) выдается из ЗАГС)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7E33" w:rsidRPr="004C7E33" w:rsidTr="00737219">
        <w:tc>
          <w:tcPr>
            <w:tcW w:w="1101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668655</wp:posOffset>
                      </wp:positionV>
                      <wp:extent cx="352425" cy="13335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0062" id="Прямоугольник 2" o:spid="_x0000_s1026" style="position:absolute;margin-left:4.95pt;margin-top:52.65pt;width:27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 xml:space="preserve">-обучающиеся из семей, находящихся в социально опасном положении,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 </w:t>
            </w:r>
            <w:r w:rsidRPr="004C7E33">
              <w:rPr>
                <w:rFonts w:ascii="Times New Roman" w:eastAsia="Calibri" w:hAnsi="Times New Roman" w:cs="Times New Roman"/>
                <w:i/>
                <w:lang w:eastAsia="ru-RU"/>
              </w:rPr>
              <w:t>(семьи СОП);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-Постановление КДН</w:t>
            </w:r>
          </w:p>
        </w:tc>
      </w:tr>
      <w:tr w:rsidR="004C7E33" w:rsidRPr="004C7E33" w:rsidTr="00737219">
        <w:tc>
          <w:tcPr>
            <w:tcW w:w="1101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198120</wp:posOffset>
                      </wp:positionV>
                      <wp:extent cx="352425" cy="13335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68FD9" id="Прямоугольник 3" o:spid="_x0000_s1026" style="position:absolute;margin-left:4.95pt;margin-top:15.6pt;width:27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-обучающиеся с ограниченными возможностями здоровья (ОВЗ);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>-Заявление;</w:t>
            </w:r>
          </w:p>
          <w:p w:rsidR="004C7E33" w:rsidRPr="004C7E33" w:rsidRDefault="004C7E33" w:rsidP="004C7E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33">
              <w:rPr>
                <w:rFonts w:ascii="Times New Roman" w:eastAsia="Calibri" w:hAnsi="Times New Roman" w:cs="Times New Roman"/>
                <w:lang w:eastAsia="ru-RU"/>
              </w:rPr>
              <w:t xml:space="preserve">-заключение ПМПК (на усмотрение родителя, если данная справка </w:t>
            </w:r>
            <w:proofErr w:type="gramStart"/>
            <w:r w:rsidRPr="004C7E3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  <w:proofErr w:type="gramEnd"/>
            <w:r w:rsidRPr="004C7E33">
              <w:rPr>
                <w:rFonts w:ascii="Times New Roman" w:eastAsia="Calibri" w:hAnsi="Times New Roman" w:cs="Times New Roman"/>
                <w:lang w:eastAsia="ru-RU"/>
              </w:rPr>
              <w:t xml:space="preserve"> то ребенок питается на общих основаниях) или справка МСЭК, или заключение других медицинских комиссий</w:t>
            </w:r>
          </w:p>
        </w:tc>
      </w:tr>
    </w:tbl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представитель):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-проинформирован образовательным учреждением о праве падать заявление на представление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оснований для представления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 о изменении места жительства, состава семьи, доходов семьи и др</w:t>
      </w:r>
      <w:r w:rsidRPr="004C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 о возмещении затраченных бюджетных средств на льготное питание ребенку в случае недостоверных сведений ________________________(подпись)</w:t>
      </w:r>
    </w:p>
    <w:p w:rsidR="004C7E33" w:rsidRPr="004C7E33" w:rsidRDefault="004C7E33" w:rsidP="004C7E3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(а), что:</w:t>
      </w:r>
    </w:p>
    <w:p w:rsidR="004C7E33" w:rsidRPr="004C7E33" w:rsidRDefault="004C7E33" w:rsidP="004C7E3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н </w:t>
      </w:r>
      <w:proofErr w:type="gramStart"/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персональных</w:t>
      </w:r>
      <w:proofErr w:type="gramEnd"/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данных  действует  с  даты подписания настоящего согласия до ________________________________________;</w:t>
      </w:r>
    </w:p>
    <w:p w:rsidR="004C7E33" w:rsidRPr="004C7E33" w:rsidRDefault="004C7E33" w:rsidP="004C7E3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 на  обработку  персональных данных может быть отозвано на основании письменного заявления, составленного в произвольной форме.</w:t>
      </w:r>
    </w:p>
    <w:p w:rsidR="004C7E33" w:rsidRPr="004C7E33" w:rsidRDefault="004C7E33" w:rsidP="004C7E3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__________2020 г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/____________________________________________________________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(ФИО, дата подачи заявления)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C7E33" w:rsidRP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C7E33" w:rsidRDefault="004C7E3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3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9C604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4____________________________________________________________________________</w:t>
      </w:r>
    </w:p>
    <w:p w:rsidR="009C604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9C604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</w:t>
      </w:r>
    </w:p>
    <w:p w:rsidR="009C604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7.____________________________________________________________________________</w:t>
      </w:r>
    </w:p>
    <w:p w:rsidR="009C604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8.____________________________________________________________________________</w:t>
      </w:r>
    </w:p>
    <w:p w:rsidR="009C604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9.____________________________________________________________________________</w:t>
      </w:r>
    </w:p>
    <w:p w:rsidR="009C6043" w:rsidRPr="004C7E33" w:rsidRDefault="009C6043" w:rsidP="004C7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10.___________________________________________________________________________</w:t>
      </w:r>
    </w:p>
    <w:p w:rsidR="00AD4500" w:rsidRDefault="00AD4500"/>
    <w:sectPr w:rsidR="00AD4500" w:rsidSect="004C7E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3"/>
    <w:rsid w:val="002246C3"/>
    <w:rsid w:val="004C7E33"/>
    <w:rsid w:val="009C249E"/>
    <w:rsid w:val="009C6043"/>
    <w:rsid w:val="00AD4500"/>
    <w:rsid w:val="00B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FC31-9B9C-431E-BF96-A41126E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SotsPed</cp:lastModifiedBy>
  <cp:revision>4</cp:revision>
  <dcterms:created xsi:type="dcterms:W3CDTF">2020-09-16T05:01:00Z</dcterms:created>
  <dcterms:modified xsi:type="dcterms:W3CDTF">2020-09-16T05:51:00Z</dcterms:modified>
</cp:coreProperties>
</file>