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6A6" w:rsidRPr="0005150A" w14:paraId="4B8A1319" w14:textId="77777777" w:rsidTr="004D024C">
        <w:tc>
          <w:tcPr>
            <w:tcW w:w="4785" w:type="dxa"/>
          </w:tcPr>
          <w:p w14:paraId="37275083" w14:textId="77777777" w:rsidR="007876A6" w:rsidRPr="0005150A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</w:tcPr>
          <w:p w14:paraId="7A4887AE" w14:textId="690FCEE8" w:rsidR="007876A6" w:rsidRPr="0005150A" w:rsidRDefault="0005150A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7876A6" w:rsidRPr="0005150A" w14:paraId="67B4C084" w14:textId="77777777" w:rsidTr="004D024C">
        <w:tc>
          <w:tcPr>
            <w:tcW w:w="4785" w:type="dxa"/>
          </w:tcPr>
          <w:p w14:paraId="0B0B8DB6" w14:textId="77777777" w:rsidR="007876A6" w:rsidRPr="0005150A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786" w:type="dxa"/>
          </w:tcPr>
          <w:p w14:paraId="4EFD550D" w14:textId="27E558B0" w:rsidR="007876A6" w:rsidRPr="0005150A" w:rsidRDefault="0005150A" w:rsidP="0005150A">
            <w:pPr>
              <w:pStyle w:val="1"/>
              <w:spacing w:after="260" w:line="240" w:lineRule="auto"/>
              <w:ind w:firstLine="520"/>
              <w:jc w:val="both"/>
              <w:rPr>
                <w:sz w:val="24"/>
                <w:szCs w:val="24"/>
              </w:rPr>
            </w:pPr>
            <w:r w:rsidRPr="0005150A">
              <w:rPr>
                <w:color w:val="000000"/>
                <w:sz w:val="24"/>
                <w:szCs w:val="24"/>
              </w:rPr>
              <w:t>Рабочая программа учебного курса «Астрономия» для 1</w:t>
            </w:r>
            <w:r w:rsidRPr="0005150A">
              <w:rPr>
                <w:color w:val="000000"/>
                <w:sz w:val="24"/>
                <w:szCs w:val="24"/>
              </w:rPr>
              <w:t>1</w:t>
            </w:r>
            <w:r w:rsidRPr="0005150A">
              <w:rPr>
                <w:color w:val="000000"/>
                <w:sz w:val="24"/>
                <w:szCs w:val="24"/>
              </w:rPr>
              <w:t xml:space="preserve"> классов составлена в соответствии с требованиями к результатам основного общего образования, утверждёнными Федеральным государственным образовательным стандартом основного общего образования, Основной образовательной программой </w:t>
            </w:r>
            <w:r w:rsidRPr="0005150A">
              <w:rPr>
                <w:color w:val="000000"/>
                <w:sz w:val="24"/>
                <w:szCs w:val="24"/>
              </w:rPr>
              <w:t>МБОУ «Тасеевская СОШ № 1»</w:t>
            </w:r>
            <w:r w:rsidRPr="0005150A">
              <w:rPr>
                <w:color w:val="000000"/>
                <w:sz w:val="24"/>
                <w:szCs w:val="24"/>
              </w:rPr>
              <w:t xml:space="preserve">, на основе Примерной программы основного общего образования по астрономии и программы курса астрономии для учащихся 11 класса общеобразовательных учреждений автора Е. К. </w:t>
            </w:r>
            <w:proofErr w:type="spellStart"/>
            <w:r w:rsidRPr="0005150A">
              <w:rPr>
                <w:color w:val="000000"/>
                <w:sz w:val="24"/>
                <w:szCs w:val="24"/>
              </w:rPr>
              <w:t>Страут</w:t>
            </w:r>
            <w:proofErr w:type="spellEnd"/>
            <w:r w:rsidRPr="0005150A">
              <w:rPr>
                <w:color w:val="000000"/>
                <w:sz w:val="24"/>
                <w:szCs w:val="24"/>
              </w:rPr>
              <w:t>. (2018 года)</w:t>
            </w:r>
          </w:p>
        </w:tc>
      </w:tr>
      <w:tr w:rsidR="007876A6" w:rsidRPr="0005150A" w14:paraId="146862B7" w14:textId="77777777" w:rsidTr="004D024C">
        <w:tc>
          <w:tcPr>
            <w:tcW w:w="4785" w:type="dxa"/>
          </w:tcPr>
          <w:p w14:paraId="1C4A7E44" w14:textId="77777777" w:rsidR="007876A6" w:rsidRPr="0005150A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>Класс, уровень</w:t>
            </w:r>
          </w:p>
        </w:tc>
        <w:tc>
          <w:tcPr>
            <w:tcW w:w="4786" w:type="dxa"/>
          </w:tcPr>
          <w:p w14:paraId="70DAC945" w14:textId="77777777" w:rsidR="007876A6" w:rsidRPr="0005150A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10-11, базовый уровень</w:t>
            </w:r>
          </w:p>
        </w:tc>
      </w:tr>
      <w:tr w:rsidR="007876A6" w:rsidRPr="0005150A" w14:paraId="17154C47" w14:textId="77777777" w:rsidTr="004D024C">
        <w:tc>
          <w:tcPr>
            <w:tcW w:w="4785" w:type="dxa"/>
          </w:tcPr>
          <w:p w14:paraId="039FC9B2" w14:textId="77777777" w:rsidR="007876A6" w:rsidRPr="0005150A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4786" w:type="dxa"/>
          </w:tcPr>
          <w:p w14:paraId="24096285" w14:textId="74A75855" w:rsidR="007876A6" w:rsidRPr="0005150A" w:rsidRDefault="004D024C" w:rsidP="004D02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 </w:t>
            </w:r>
            <w:r w:rsidR="0005150A"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«астрономия</w:t>
            </w: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» изучается в 1</w:t>
            </w:r>
            <w:r w:rsidR="0005150A"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 по </w:t>
            </w:r>
            <w:r w:rsidR="0005150A"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одному</w:t>
            </w: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="0005150A"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</w:p>
        </w:tc>
      </w:tr>
      <w:tr w:rsidR="007876A6" w:rsidRPr="0005150A" w14:paraId="69B21F0C" w14:textId="77777777" w:rsidTr="004D024C">
        <w:tc>
          <w:tcPr>
            <w:tcW w:w="4785" w:type="dxa"/>
          </w:tcPr>
          <w:p w14:paraId="271C0FF8" w14:textId="77777777" w:rsidR="007876A6" w:rsidRPr="0005150A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4786" w:type="dxa"/>
          </w:tcPr>
          <w:p w14:paraId="5C48FEE8" w14:textId="77777777" w:rsidR="0005150A" w:rsidRPr="0005150A" w:rsidRDefault="0005150A" w:rsidP="0005150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>осознание принципиальной роли астрономии в познании фундаментальных законов природы и формирования естественнонаучной картины мира;</w:t>
            </w:r>
          </w:p>
          <w:p w14:paraId="6BFE5473" w14:textId="77777777" w:rsidR="0005150A" w:rsidRPr="0005150A" w:rsidRDefault="0005150A" w:rsidP="0005150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 xml:space="preserve">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      </w:r>
          </w:p>
          <w:p w14:paraId="28E97CDE" w14:textId="77777777" w:rsidR="0005150A" w:rsidRPr="0005150A" w:rsidRDefault="0005150A" w:rsidP="0005150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      </w:r>
          </w:p>
          <w:p w14:paraId="563E7A13" w14:textId="77777777" w:rsidR="0005150A" w:rsidRPr="0005150A" w:rsidRDefault="0005150A" w:rsidP="0005150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      </w:r>
          </w:p>
          <w:p w14:paraId="398CCD70" w14:textId="2068241F" w:rsidR="007876A6" w:rsidRPr="0005150A" w:rsidRDefault="0005150A" w:rsidP="0005150A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t xml:space="preserve">формирование научного мировоззрения; формирование </w:t>
            </w:r>
            <w:r w:rsidRPr="0005150A">
              <w:rPr>
                <w:rFonts w:ascii="Times New Roman" w:hAnsi="Times New Roman"/>
                <w:sz w:val="24"/>
                <w:szCs w:val="24"/>
              </w:rPr>
              <w:lastRenderedPageBreak/>
              <w:t>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7876A6" w:rsidRPr="0005150A" w14:paraId="2E87AFB1" w14:textId="77777777" w:rsidTr="004D024C">
        <w:tc>
          <w:tcPr>
            <w:tcW w:w="4785" w:type="dxa"/>
          </w:tcPr>
          <w:p w14:paraId="715DF5A2" w14:textId="77777777" w:rsidR="007876A6" w:rsidRPr="0005150A" w:rsidRDefault="007876A6" w:rsidP="004D0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4786" w:type="dxa"/>
          </w:tcPr>
          <w:p w14:paraId="1ABA90D2" w14:textId="77777777" w:rsidR="0005150A" w:rsidRPr="0005150A" w:rsidRDefault="0005150A" w:rsidP="0005150A">
            <w:pPr>
              <w:pStyle w:val="a5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5150A">
              <w:rPr>
                <w:color w:val="000000"/>
                <w:sz w:val="24"/>
                <w:szCs w:val="24"/>
              </w:rPr>
              <w:t>Учебник Б. А. Воронцов-Вельяминов, Астрономия 11 класс (базовый уровень), М.: Дрофа, 2017.</w:t>
            </w:r>
            <w:hyperlink r:id="rId5" w:history="1">
              <w:r w:rsidRPr="0005150A">
                <w:rPr>
                  <w:color w:val="000000"/>
                  <w:sz w:val="24"/>
                  <w:szCs w:val="24"/>
                </w:rPr>
                <w:t xml:space="preserve"> </w:t>
              </w:r>
              <w:r w:rsidRPr="0005150A">
                <w:rPr>
                  <w:color w:val="0000FF"/>
                  <w:sz w:val="24"/>
                  <w:szCs w:val="24"/>
                  <w:u w:val="single"/>
                </w:rPr>
                <w:t>http://www.drofa.ru</w:t>
              </w:r>
              <w:r w:rsidRPr="0005150A">
                <w:rPr>
                  <w:color w:val="000000"/>
                  <w:sz w:val="24"/>
                  <w:szCs w:val="24"/>
                </w:rPr>
                <w:t>.</w:t>
              </w:r>
            </w:hyperlink>
          </w:p>
          <w:p w14:paraId="02528BF4" w14:textId="77777777" w:rsidR="0005150A" w:rsidRPr="0005150A" w:rsidRDefault="0005150A" w:rsidP="0005150A">
            <w:pPr>
              <w:pStyle w:val="a5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5150A">
              <w:rPr>
                <w:color w:val="000000"/>
                <w:sz w:val="24"/>
                <w:szCs w:val="24"/>
              </w:rPr>
              <w:t>О. Р. Шефер, В. В. Шахматова Методика изучения элементов астрономии в курсе физики основной и средней школы, Челябинск: Изд-во ИИУМЦ «Образование», 2010.</w:t>
            </w:r>
          </w:p>
          <w:p w14:paraId="4AFEDD96" w14:textId="33CFC3F1" w:rsidR="007876A6" w:rsidRPr="0005150A" w:rsidRDefault="0005150A" w:rsidP="0005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50A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Астрономия. 10-11 классы. Проверочные и контрольные работы. Базовый уровень. М.: Дрофа,2019 - 80 с.</w:t>
            </w:r>
          </w:p>
        </w:tc>
      </w:tr>
    </w:tbl>
    <w:p w14:paraId="266BD7DE" w14:textId="77777777" w:rsidR="007876A6" w:rsidRPr="0005150A" w:rsidRDefault="007876A6" w:rsidP="007876A6">
      <w:pPr>
        <w:jc w:val="center"/>
        <w:rPr>
          <w:rFonts w:ascii="Times New Roman" w:hAnsi="Times New Roman"/>
          <w:sz w:val="24"/>
          <w:szCs w:val="24"/>
        </w:rPr>
      </w:pPr>
    </w:p>
    <w:sectPr w:rsidR="007876A6" w:rsidRPr="0005150A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8764DC"/>
    <w:multiLevelType w:val="hybridMultilevel"/>
    <w:tmpl w:val="487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A6"/>
    <w:rsid w:val="0005150A"/>
    <w:rsid w:val="002B3800"/>
    <w:rsid w:val="004D024C"/>
    <w:rsid w:val="004F3E17"/>
    <w:rsid w:val="00693690"/>
    <w:rsid w:val="007876A6"/>
    <w:rsid w:val="009B40DF"/>
    <w:rsid w:val="009E42B5"/>
    <w:rsid w:val="00C64BFD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77F1"/>
  <w15:docId w15:val="{0AC808B0-F069-45AA-9407-3EF7B46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Другое_"/>
    <w:basedOn w:val="a0"/>
    <w:link w:val="a5"/>
    <w:rsid w:val="0005150A"/>
    <w:rPr>
      <w:rFonts w:ascii="Times New Roman" w:eastAsia="Times New Roman" w:hAnsi="Times New Roman"/>
    </w:rPr>
  </w:style>
  <w:style w:type="paragraph" w:customStyle="1" w:styleId="a5">
    <w:name w:val="Другое"/>
    <w:basedOn w:val="a"/>
    <w:link w:val="a4"/>
    <w:rsid w:val="0005150A"/>
    <w:pPr>
      <w:widowControl w:val="0"/>
      <w:spacing w:after="220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05150A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6"/>
    <w:rsid w:val="0005150A"/>
    <w:pPr>
      <w:widowControl w:val="0"/>
      <w:spacing w:after="220"/>
      <w:ind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 Триппель</cp:lastModifiedBy>
  <cp:revision>4</cp:revision>
  <dcterms:created xsi:type="dcterms:W3CDTF">2020-11-03T02:48:00Z</dcterms:created>
  <dcterms:modified xsi:type="dcterms:W3CDTF">2021-01-14T12:03:00Z</dcterms:modified>
</cp:coreProperties>
</file>